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9A9" w:rsidRDefault="00AC7B84">
      <w:r>
        <w:rPr>
          <w:noProof/>
        </w:rPr>
        <mc:AlternateContent>
          <mc:Choice Requires="wps">
            <w:drawing>
              <wp:anchor distT="0" distB="0" distL="114300" distR="114300" simplePos="0" relativeHeight="251659264" behindDoc="0" locked="0" layoutInCell="1" allowOverlap="1" wp14:anchorId="75BDFD5E" wp14:editId="14AE0366">
                <wp:simplePos x="0" y="0"/>
                <wp:positionH relativeFrom="column">
                  <wp:posOffset>1434905</wp:posOffset>
                </wp:positionH>
                <wp:positionV relativeFrom="paragraph">
                  <wp:posOffset>1519311</wp:posOffset>
                </wp:positionV>
                <wp:extent cx="5788318" cy="7202023"/>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318" cy="7202023"/>
                        </a:xfrm>
                        <a:prstGeom prst="rect">
                          <a:avLst/>
                        </a:prstGeom>
                        <a:solidFill>
                          <a:srgbClr val="FFFFFF"/>
                        </a:solidFill>
                        <a:ln w="9525">
                          <a:noFill/>
                          <a:miter lim="800000"/>
                          <a:headEnd/>
                          <a:tailEnd/>
                        </a:ln>
                      </wps:spPr>
                      <wps:txbx>
                        <w:txbxContent>
                          <w:p w:rsidR="00D70F95" w:rsidRPr="00791946" w:rsidRDefault="00D70F95" w:rsidP="00926BF8">
                            <w:pPr>
                              <w:pStyle w:val="Heading1"/>
                              <w:rPr>
                                <w:rFonts w:ascii="Gill Sans MT" w:eastAsia="Times New Roman" w:hAnsi="Gill Sans MT"/>
                                <w:color w:val="00B050"/>
                                <w14:textOutline w14:w="9525" w14:cap="rnd" w14:cmpd="sng" w14:algn="ctr">
                                  <w14:solidFill>
                                    <w14:srgbClr w14:val="000000"/>
                                  </w14:solidFill>
                                  <w14:prstDash w14:val="solid"/>
                                  <w14:bevel/>
                                </w14:textOutline>
                              </w:rPr>
                            </w:pPr>
                            <w:r w:rsidRPr="00791946">
                              <w:rPr>
                                <w:rFonts w:ascii="Gill Sans MT" w:eastAsia="Times New Roman" w:hAnsi="Gill Sans MT"/>
                                <w:color w:val="00B050"/>
                                <w14:textOutline w14:w="9525" w14:cap="rnd" w14:cmpd="sng" w14:algn="ctr">
                                  <w14:solidFill>
                                    <w14:srgbClr w14:val="000000"/>
                                  </w14:solidFill>
                                  <w14:prstDash w14:val="solid"/>
                                  <w14:bevel/>
                                </w14:textOutline>
                              </w:rPr>
                              <w:t xml:space="preserve">Announcing: </w:t>
                            </w:r>
                            <w:r w:rsidR="00791946" w:rsidRPr="00791946">
                              <w:rPr>
                                <w:rFonts w:ascii="Gill Sans MT" w:eastAsia="Times New Roman" w:hAnsi="Gill Sans MT"/>
                                <w:color w:val="00B050"/>
                                <w14:textOutline w14:w="9525" w14:cap="rnd" w14:cmpd="sng" w14:algn="ctr">
                                  <w14:solidFill>
                                    <w14:srgbClr w14:val="000000"/>
                                  </w14:solidFill>
                                  <w14:prstDash w14:val="solid"/>
                                  <w14:bevel/>
                                </w14:textOutline>
                              </w:rPr>
                              <w:t>New Clover Mobile POS Solution</w:t>
                            </w:r>
                          </w:p>
                          <w:p w:rsidR="00D70F95" w:rsidRPr="00791946" w:rsidRDefault="00791946" w:rsidP="00926BF8">
                            <w:pPr>
                              <w:pStyle w:val="Heading2"/>
                              <w:rPr>
                                <w:rFonts w:ascii="Gill Sans MT" w:eastAsia="Times New Roman" w:hAnsi="Gill Sans MT"/>
                              </w:rPr>
                            </w:pPr>
                            <w:r w:rsidRPr="00791946">
                              <w:rPr>
                                <w:rFonts w:ascii="Gill Sans MT" w:eastAsia="Times New Roman" w:hAnsi="Gill Sans MT"/>
                              </w:rPr>
                              <w:t>Digital Financial Group</w:t>
                            </w:r>
                          </w:p>
                          <w:p w:rsidR="00623D29" w:rsidRDefault="00D70F95" w:rsidP="00926BF8">
                            <w:pPr>
                              <w:spacing w:line="240" w:lineRule="auto"/>
                              <w:rPr>
                                <w:rFonts w:ascii="Gill Sans MT" w:eastAsia="Times New Roman" w:hAnsi="Gill Sans MT"/>
                                <w:color w:val="404040"/>
                                <w:sz w:val="24"/>
                                <w:szCs w:val="24"/>
                              </w:rPr>
                            </w:pPr>
                            <w:r>
                              <w:rPr>
                                <w:rFonts w:ascii="Trebuchet MS" w:eastAsia="Times New Roman" w:hAnsi="Trebuchet MS"/>
                                <w:color w:val="404040"/>
                                <w:sz w:val="18"/>
                                <w:szCs w:val="18"/>
                              </w:rPr>
                              <w:br/>
                            </w:r>
                            <w:r w:rsidR="00926BF8" w:rsidRPr="00623D29">
                              <w:rPr>
                                <w:rFonts w:ascii="Gill Sans MT" w:eastAsia="Times New Roman" w:hAnsi="Gill Sans MT"/>
                                <w:color w:val="404040"/>
                                <w:sz w:val="24"/>
                                <w:szCs w:val="24"/>
                              </w:rPr>
                              <w:t xml:space="preserve">Digital Financial </w:t>
                            </w:r>
                            <w:r w:rsidRPr="00623D29">
                              <w:rPr>
                                <w:rFonts w:ascii="Gill Sans MT" w:eastAsia="Times New Roman" w:hAnsi="Gill Sans MT"/>
                                <w:color w:val="404040"/>
                                <w:sz w:val="24"/>
                                <w:szCs w:val="24"/>
                              </w:rPr>
                              <w:t>Group, a</w:t>
                            </w:r>
                            <w:r w:rsidR="007206E4">
                              <w:rPr>
                                <w:rFonts w:ascii="Gill Sans MT" w:eastAsia="Times New Roman" w:hAnsi="Gill Sans MT"/>
                                <w:color w:val="404040"/>
                                <w:sz w:val="24"/>
                                <w:szCs w:val="24"/>
                              </w:rPr>
                              <w:t xml:space="preserve">n exclusive reseller of </w:t>
                            </w:r>
                            <w:proofErr w:type="spellStart"/>
                            <w:r w:rsidR="007206E4">
                              <w:rPr>
                                <w:rFonts w:ascii="Gill Sans MT" w:eastAsia="Times New Roman" w:hAnsi="Gill Sans MT"/>
                                <w:color w:val="404040"/>
                                <w:sz w:val="24"/>
                                <w:szCs w:val="24"/>
                              </w:rPr>
                              <w:t>vSecure</w:t>
                            </w:r>
                            <w:r w:rsidRPr="00623D29">
                              <w:rPr>
                                <w:rFonts w:ascii="Gill Sans MT" w:eastAsia="Times New Roman" w:hAnsi="Gill Sans MT"/>
                                <w:color w:val="404040"/>
                                <w:sz w:val="24"/>
                                <w:szCs w:val="24"/>
                              </w:rPr>
                              <w:t>Processing</w:t>
                            </w:r>
                            <w:proofErr w:type="spellEnd"/>
                            <w:r w:rsidRPr="00623D29">
                              <w:rPr>
                                <w:rFonts w:ascii="Gill Sans MT" w:eastAsia="Times New Roman" w:hAnsi="Gill Sans MT"/>
                                <w:color w:val="404040"/>
                                <w:sz w:val="24"/>
                                <w:szCs w:val="24"/>
                              </w:rPr>
                              <w:t xml:space="preserve">, is excited to announce that </w:t>
                            </w:r>
                            <w:r w:rsidR="00791946" w:rsidRPr="00623D29">
                              <w:rPr>
                                <w:rFonts w:ascii="Gill Sans MT" w:eastAsia="Times New Roman" w:hAnsi="Gill Sans MT"/>
                                <w:color w:val="404040"/>
                                <w:sz w:val="24"/>
                                <w:szCs w:val="24"/>
                              </w:rPr>
                              <w:t>First Data has released a variation of its Clover Station – the Clover Mobile</w:t>
                            </w:r>
                            <w:r w:rsidRPr="00623D29">
                              <w:rPr>
                                <w:rFonts w:ascii="Gill Sans MT" w:eastAsia="Times New Roman" w:hAnsi="Gill Sans MT"/>
                                <w:color w:val="404040"/>
                                <w:sz w:val="24"/>
                                <w:szCs w:val="24"/>
                              </w:rPr>
                              <w:t>. </w:t>
                            </w:r>
                            <w:r w:rsidR="00A76261" w:rsidRPr="00623D29">
                              <w:rPr>
                                <w:rFonts w:ascii="Gill Sans MT" w:eastAsia="Times New Roman" w:hAnsi="Gill Sans MT"/>
                                <w:color w:val="404040"/>
                                <w:sz w:val="24"/>
                                <w:szCs w:val="24"/>
                              </w:rPr>
                              <w:t xml:space="preserve"> </w:t>
                            </w:r>
                            <w:r w:rsidRPr="00623D29">
                              <w:rPr>
                                <w:rFonts w:ascii="Gill Sans MT" w:eastAsia="Times New Roman" w:hAnsi="Gill Sans MT"/>
                                <w:color w:val="404040"/>
                                <w:sz w:val="24"/>
                                <w:szCs w:val="24"/>
                              </w:rPr>
                              <w:br/>
                              <w:t> </w:t>
                            </w:r>
                            <w:r w:rsidRPr="00623D29">
                              <w:rPr>
                                <w:rFonts w:ascii="Gill Sans MT" w:eastAsia="Times New Roman" w:hAnsi="Gill Sans MT"/>
                                <w:color w:val="404040"/>
                                <w:sz w:val="24"/>
                                <w:szCs w:val="24"/>
                              </w:rPr>
                              <w:br/>
                            </w:r>
                            <w:r w:rsidR="00791946" w:rsidRPr="00623D29">
                              <w:rPr>
                                <w:rFonts w:ascii="Gill Sans MT" w:eastAsia="Times New Roman" w:hAnsi="Gill Sans MT"/>
                                <w:color w:val="404040"/>
                                <w:sz w:val="24"/>
                                <w:szCs w:val="24"/>
                              </w:rPr>
                              <w:t xml:space="preserve">Expanding </w:t>
                            </w:r>
                            <w:r w:rsidR="00623D29">
                              <w:rPr>
                                <w:rFonts w:ascii="Gill Sans MT" w:eastAsia="Times New Roman" w:hAnsi="Gill Sans MT"/>
                                <w:color w:val="404040"/>
                                <w:sz w:val="24"/>
                                <w:szCs w:val="24"/>
                              </w:rPr>
                              <w:t>up</w:t>
                            </w:r>
                            <w:r w:rsidR="00791946" w:rsidRPr="00623D29">
                              <w:rPr>
                                <w:rFonts w:ascii="Gill Sans MT" w:eastAsia="Times New Roman" w:hAnsi="Gill Sans MT"/>
                                <w:color w:val="404040"/>
                                <w:sz w:val="24"/>
                                <w:szCs w:val="24"/>
                              </w:rPr>
                              <w:t xml:space="preserve">on the proven benefits of the Clover Station, the Clover Mobile will be a cutting-edge solution for a myriad of businesses looking for a more versatile device.  Mobile Services Professionals, restaurants offering pay-at –table service, off site events and festivals, and many </w:t>
                            </w:r>
                            <w:r w:rsidR="00623D29">
                              <w:rPr>
                                <w:rFonts w:ascii="Gill Sans MT" w:eastAsia="Times New Roman" w:hAnsi="Gill Sans MT"/>
                                <w:color w:val="404040"/>
                                <w:sz w:val="24"/>
                                <w:szCs w:val="24"/>
                              </w:rPr>
                              <w:t>others</w:t>
                            </w:r>
                            <w:r w:rsidR="00791946" w:rsidRPr="00623D29">
                              <w:rPr>
                                <w:rFonts w:ascii="Gill Sans MT" w:eastAsia="Times New Roman" w:hAnsi="Gill Sans MT"/>
                                <w:color w:val="404040"/>
                                <w:sz w:val="24"/>
                                <w:szCs w:val="24"/>
                              </w:rPr>
                              <w:t xml:space="preserve"> will now have a solution that has been designed for their type of business.  </w:t>
                            </w:r>
                            <w:r w:rsidRPr="00623D29">
                              <w:rPr>
                                <w:rFonts w:ascii="Gill Sans MT" w:eastAsia="Times New Roman" w:hAnsi="Gill Sans MT"/>
                                <w:color w:val="404040"/>
                                <w:sz w:val="24"/>
                                <w:szCs w:val="24"/>
                              </w:rPr>
                              <w:t> </w:t>
                            </w:r>
                          </w:p>
                          <w:p w:rsidR="00623D29" w:rsidRDefault="00623D29" w:rsidP="00926BF8">
                            <w:pPr>
                              <w:spacing w:line="240" w:lineRule="auto"/>
                              <w:rPr>
                                <w:rFonts w:ascii="Gill Sans MT" w:eastAsia="Times New Roman" w:hAnsi="Gill Sans MT"/>
                                <w:color w:val="404040"/>
                                <w:sz w:val="24"/>
                                <w:szCs w:val="24"/>
                              </w:rPr>
                            </w:pPr>
                            <w:r>
                              <w:rPr>
                                <w:rFonts w:ascii="Gill Sans MT" w:eastAsia="Times New Roman" w:hAnsi="Gill Sans MT"/>
                                <w:color w:val="404040"/>
                                <w:sz w:val="24"/>
                                <w:szCs w:val="24"/>
                              </w:rPr>
                              <w:t xml:space="preserve">The Clover Mobile will greatly increase the efficiency and profitability of a business by allowing owners to generate accounting reports, track revenue, run loyalty programs, download advantageous applications, process EMV and standard card payments, and remotely manage the business via any device with an internet connection.  </w:t>
                            </w:r>
                          </w:p>
                          <w:p w:rsidR="00623D29" w:rsidRPr="00123C52" w:rsidRDefault="00623D29" w:rsidP="00123C52">
                            <w:pPr>
                              <w:spacing w:line="240" w:lineRule="auto"/>
                              <w:rPr>
                                <w:rFonts w:ascii="Gill Sans MT" w:eastAsia="Times New Roman" w:hAnsi="Gill Sans MT"/>
                                <w:color w:val="404040"/>
                                <w:sz w:val="24"/>
                                <w:szCs w:val="24"/>
                              </w:rPr>
                            </w:pPr>
                            <w:r>
                              <w:rPr>
                                <w:rFonts w:ascii="Gill Sans MT" w:eastAsia="Times New Roman" w:hAnsi="Gill Sans MT"/>
                                <w:color w:val="404040"/>
                                <w:sz w:val="24"/>
                                <w:szCs w:val="24"/>
                              </w:rPr>
                              <w:t xml:space="preserve">Along with the long list of benefits the Clover Mobile offers, the security of the Clover solution is just as </w:t>
                            </w:r>
                            <w:r w:rsidR="00123C52">
                              <w:rPr>
                                <w:rFonts w:ascii="Gill Sans MT" w:eastAsia="Times New Roman" w:hAnsi="Gill Sans MT"/>
                                <w:color w:val="404040"/>
                                <w:sz w:val="24"/>
                                <w:szCs w:val="24"/>
                              </w:rPr>
                              <w:t>technologically advanced</w:t>
                            </w:r>
                            <w:r>
                              <w:rPr>
                                <w:rFonts w:ascii="Gill Sans MT" w:eastAsia="Times New Roman" w:hAnsi="Gill Sans MT"/>
                                <w:color w:val="404040"/>
                                <w:sz w:val="24"/>
                                <w:szCs w:val="24"/>
                              </w:rPr>
                              <w:t xml:space="preserve"> as the device itself. </w:t>
                            </w:r>
                            <w:r w:rsidR="00D70F95" w:rsidRPr="00623D29">
                              <w:rPr>
                                <w:rFonts w:ascii="Gill Sans MT" w:eastAsia="Times New Roman" w:hAnsi="Gill Sans MT"/>
                                <w:color w:val="404040"/>
                                <w:sz w:val="24"/>
                                <w:szCs w:val="24"/>
                              </w:rPr>
                              <w:t xml:space="preserve">  </w:t>
                            </w:r>
                            <w:r w:rsidR="00123C52">
                              <w:rPr>
                                <w:rFonts w:ascii="Gill Sans MT" w:eastAsia="Times New Roman" w:hAnsi="Gill Sans MT"/>
                                <w:color w:val="404040"/>
                                <w:sz w:val="24"/>
                                <w:szCs w:val="24"/>
                              </w:rPr>
                              <w:t>With end-to-end encryption, tokenization, and other security enhancements, the Clover Mobile is sure to never disappoint.</w:t>
                            </w:r>
                            <w:r w:rsidR="00B272F5" w:rsidRPr="00B272F5">
                              <w:rPr>
                                <w:rFonts w:ascii="Gill Sans MT" w:eastAsia="Times New Roman" w:hAnsi="Gill Sans MT" w:cs="Times New Roman"/>
                                <w:bCs/>
                                <w:noProof/>
                                <w:color w:val="000000"/>
                                <w:sz w:val="24"/>
                                <w:szCs w:val="24"/>
                              </w:rPr>
                              <w:t xml:space="preserve"> </w:t>
                            </w:r>
                          </w:p>
                          <w:p w:rsidR="00791946" w:rsidRPr="00791946" w:rsidRDefault="00791946" w:rsidP="00791946">
                            <w:pPr>
                              <w:rPr>
                                <w:rFonts w:ascii="Gill Sans MT" w:eastAsia="Times New Roman" w:hAnsi="Gill Sans MT" w:cs="Times New Roman"/>
                                <w:b/>
                                <w:bCs/>
                                <w:color w:val="00B050"/>
                                <w:sz w:val="32"/>
                                <w:szCs w:val="32"/>
                              </w:rPr>
                            </w:pPr>
                            <w:r w:rsidRPr="00791946">
                              <w:rPr>
                                <w:rFonts w:ascii="Gill Sans MT" w:eastAsia="Times New Roman" w:hAnsi="Gill Sans MT" w:cs="Times New Roman"/>
                                <w:b/>
                                <w:bCs/>
                                <w:color w:val="00B050"/>
                                <w:sz w:val="32"/>
                                <w:szCs w:val="32"/>
                                <w14:textOutline w14:w="9525" w14:cap="rnd" w14:cmpd="sng" w14:algn="ctr">
                                  <w14:solidFill>
                                    <w14:srgbClr w14:val="000000"/>
                                  </w14:solidFill>
                                  <w14:prstDash w14:val="solid"/>
                                  <w14:bevel/>
                                </w14:textOutline>
                              </w:rPr>
                              <w:t>Features</w:t>
                            </w:r>
                            <w:r w:rsidRPr="00B272F5">
                              <w:rPr>
                                <w:rFonts w:ascii="Gill Sans MT" w:eastAsia="Times New Roman" w:hAnsi="Gill Sans MT" w:cs="Times New Roman"/>
                                <w:b/>
                                <w:bCs/>
                                <w:color w:val="00B050"/>
                                <w:sz w:val="32"/>
                                <w:szCs w:val="32"/>
                                <w14:textOutline w14:w="9525" w14:cap="rnd" w14:cmpd="sng" w14:algn="ctr">
                                  <w14:solidFill>
                                    <w14:srgbClr w14:val="000000"/>
                                  </w14:solidFill>
                                  <w14:prstDash w14:val="solid"/>
                                  <w14:bevel/>
                                </w14:textOutline>
                              </w:rPr>
                              <w:t>:</w:t>
                            </w:r>
                            <w:r w:rsidR="00A76261" w:rsidRPr="00A76261">
                              <w:rPr>
                                <w:rFonts w:ascii="Gill Sans MT" w:eastAsia="Times New Roman" w:hAnsi="Gill Sans MT" w:cs="Times New Roman"/>
                                <w:bCs/>
                                <w:noProof/>
                                <w:color w:val="000000"/>
                                <w:sz w:val="24"/>
                                <w:szCs w:val="24"/>
                              </w:rPr>
                              <w:t xml:space="preserve"> </w:t>
                            </w:r>
                          </w:p>
                          <w:p w:rsidR="00B272F5" w:rsidRDefault="00791946" w:rsidP="00623D29">
                            <w:pPr>
                              <w:pStyle w:val="ListParagraph"/>
                              <w:numPr>
                                <w:ilvl w:val="0"/>
                                <w:numId w:val="10"/>
                              </w:numPr>
                              <w:rPr>
                                <w:rFonts w:ascii="Gill Sans MT" w:eastAsia="Times New Roman" w:hAnsi="Gill Sans MT" w:cs="Times New Roman"/>
                                <w:bCs/>
                                <w:color w:val="000000"/>
                                <w:sz w:val="24"/>
                                <w:szCs w:val="24"/>
                              </w:rPr>
                            </w:pPr>
                            <w:r w:rsidRPr="00623D29">
                              <w:rPr>
                                <w:rFonts w:ascii="Gill Sans MT" w:eastAsia="Times New Roman" w:hAnsi="Gill Sans MT" w:cs="Times New Roman"/>
                                <w:bCs/>
                                <w:color w:val="000000"/>
                                <w:sz w:val="24"/>
                                <w:szCs w:val="24"/>
                              </w:rPr>
                              <w:t xml:space="preserve">Ability to accept multiple credit and </w:t>
                            </w:r>
                          </w:p>
                          <w:p w:rsidR="00791946" w:rsidRPr="00623D29" w:rsidRDefault="00791946" w:rsidP="00B272F5">
                            <w:pPr>
                              <w:pStyle w:val="ListParagraph"/>
                              <w:rPr>
                                <w:rFonts w:ascii="Gill Sans MT" w:eastAsia="Times New Roman" w:hAnsi="Gill Sans MT" w:cs="Times New Roman"/>
                                <w:bCs/>
                                <w:color w:val="000000"/>
                                <w:sz w:val="24"/>
                                <w:szCs w:val="24"/>
                              </w:rPr>
                            </w:pPr>
                            <w:proofErr w:type="gramStart"/>
                            <w:r w:rsidRPr="00623D29">
                              <w:rPr>
                                <w:rFonts w:ascii="Gill Sans MT" w:eastAsia="Times New Roman" w:hAnsi="Gill Sans MT" w:cs="Times New Roman"/>
                                <w:bCs/>
                                <w:color w:val="000000"/>
                                <w:sz w:val="24"/>
                                <w:szCs w:val="24"/>
                              </w:rPr>
                              <w:t>debit</w:t>
                            </w:r>
                            <w:proofErr w:type="gramEnd"/>
                            <w:r w:rsidRPr="00623D29">
                              <w:rPr>
                                <w:rFonts w:ascii="Gill Sans MT" w:eastAsia="Times New Roman" w:hAnsi="Gill Sans MT" w:cs="Times New Roman"/>
                                <w:bCs/>
                                <w:color w:val="000000"/>
                                <w:sz w:val="24"/>
                                <w:szCs w:val="24"/>
                              </w:rPr>
                              <w:t xml:space="preserve"> payment types</w:t>
                            </w:r>
                          </w:p>
                          <w:p w:rsidR="00791946" w:rsidRPr="00623D29" w:rsidRDefault="00791946" w:rsidP="00623D29">
                            <w:pPr>
                              <w:pStyle w:val="ListParagraph"/>
                              <w:numPr>
                                <w:ilvl w:val="0"/>
                                <w:numId w:val="10"/>
                              </w:numPr>
                              <w:rPr>
                                <w:rFonts w:ascii="Gill Sans MT" w:eastAsia="Times New Roman" w:hAnsi="Gill Sans MT" w:cs="Times New Roman"/>
                                <w:bCs/>
                                <w:color w:val="000000"/>
                                <w:sz w:val="24"/>
                                <w:szCs w:val="24"/>
                              </w:rPr>
                            </w:pPr>
                            <w:r w:rsidRPr="00623D29">
                              <w:rPr>
                                <w:rFonts w:ascii="Gill Sans MT" w:eastAsia="Times New Roman" w:hAnsi="Gill Sans MT" w:cs="Times New Roman"/>
                                <w:bCs/>
                                <w:color w:val="000000"/>
                                <w:sz w:val="24"/>
                                <w:szCs w:val="24"/>
                              </w:rPr>
                              <w:t>Swipe (MSR)</w:t>
                            </w:r>
                          </w:p>
                          <w:p w:rsidR="00791946" w:rsidRPr="00623D29" w:rsidRDefault="00791946" w:rsidP="00623D29">
                            <w:pPr>
                              <w:pStyle w:val="ListParagraph"/>
                              <w:numPr>
                                <w:ilvl w:val="0"/>
                                <w:numId w:val="10"/>
                              </w:numPr>
                              <w:rPr>
                                <w:rFonts w:ascii="Gill Sans MT" w:eastAsia="Times New Roman" w:hAnsi="Gill Sans MT" w:cs="Times New Roman"/>
                                <w:bCs/>
                                <w:color w:val="000000"/>
                                <w:sz w:val="24"/>
                                <w:szCs w:val="24"/>
                              </w:rPr>
                            </w:pPr>
                            <w:r w:rsidRPr="00623D29">
                              <w:rPr>
                                <w:rFonts w:ascii="Gill Sans MT" w:eastAsia="Times New Roman" w:hAnsi="Gill Sans MT" w:cs="Times New Roman"/>
                                <w:bCs/>
                                <w:color w:val="000000"/>
                                <w:sz w:val="24"/>
                                <w:szCs w:val="24"/>
                              </w:rPr>
                              <w:t>EMV (chip + PIN; chip + signature)</w:t>
                            </w:r>
                          </w:p>
                          <w:p w:rsidR="00791946" w:rsidRPr="00623D29" w:rsidRDefault="00791946" w:rsidP="00623D29">
                            <w:pPr>
                              <w:pStyle w:val="ListParagraph"/>
                              <w:numPr>
                                <w:ilvl w:val="0"/>
                                <w:numId w:val="10"/>
                              </w:numPr>
                              <w:rPr>
                                <w:rFonts w:ascii="Gill Sans MT" w:eastAsia="Times New Roman" w:hAnsi="Gill Sans MT" w:cs="Times New Roman"/>
                                <w:bCs/>
                                <w:color w:val="000000"/>
                                <w:sz w:val="24"/>
                                <w:szCs w:val="24"/>
                              </w:rPr>
                            </w:pPr>
                            <w:r w:rsidRPr="00623D29">
                              <w:rPr>
                                <w:rFonts w:ascii="Gill Sans MT" w:eastAsia="Times New Roman" w:hAnsi="Gill Sans MT" w:cs="Times New Roman"/>
                                <w:bCs/>
                                <w:color w:val="000000"/>
                                <w:sz w:val="24"/>
                                <w:szCs w:val="24"/>
                              </w:rPr>
                              <w:t>Contactless (including Apple Pay)</w:t>
                            </w:r>
                          </w:p>
                          <w:p w:rsidR="00791946" w:rsidRPr="00623D29" w:rsidRDefault="00791946" w:rsidP="00623D29">
                            <w:pPr>
                              <w:pStyle w:val="ListParagraph"/>
                              <w:numPr>
                                <w:ilvl w:val="0"/>
                                <w:numId w:val="10"/>
                              </w:numPr>
                              <w:rPr>
                                <w:rFonts w:ascii="Gill Sans MT" w:eastAsia="Times New Roman" w:hAnsi="Gill Sans MT" w:cs="Times New Roman"/>
                                <w:bCs/>
                                <w:color w:val="000000"/>
                                <w:sz w:val="24"/>
                                <w:szCs w:val="24"/>
                              </w:rPr>
                            </w:pPr>
                            <w:r w:rsidRPr="00623D29">
                              <w:rPr>
                                <w:rFonts w:ascii="Gill Sans MT" w:eastAsia="Times New Roman" w:hAnsi="Gill Sans MT" w:cs="Times New Roman"/>
                                <w:bCs/>
                                <w:color w:val="000000"/>
                                <w:sz w:val="24"/>
                                <w:szCs w:val="24"/>
                              </w:rPr>
                              <w:t>PIN Debit</w:t>
                            </w:r>
                          </w:p>
                          <w:p w:rsidR="00791946" w:rsidRPr="00623D29" w:rsidRDefault="00791946" w:rsidP="00623D29">
                            <w:pPr>
                              <w:pStyle w:val="ListParagraph"/>
                              <w:numPr>
                                <w:ilvl w:val="0"/>
                                <w:numId w:val="10"/>
                              </w:numPr>
                              <w:rPr>
                                <w:rFonts w:ascii="Gill Sans MT" w:eastAsia="Times New Roman" w:hAnsi="Gill Sans MT" w:cs="Times New Roman"/>
                                <w:bCs/>
                                <w:color w:val="000000"/>
                                <w:sz w:val="24"/>
                                <w:szCs w:val="24"/>
                              </w:rPr>
                            </w:pPr>
                            <w:r w:rsidRPr="00623D29">
                              <w:rPr>
                                <w:rFonts w:ascii="Gill Sans MT" w:eastAsia="Times New Roman" w:hAnsi="Gill Sans MT" w:cs="Times New Roman"/>
                                <w:bCs/>
                                <w:color w:val="000000"/>
                                <w:sz w:val="24"/>
                                <w:szCs w:val="24"/>
                              </w:rPr>
                              <w:t>Barcode scanner</w:t>
                            </w:r>
                          </w:p>
                          <w:p w:rsidR="00791946" w:rsidRPr="00623D29" w:rsidRDefault="00791946" w:rsidP="00623D29">
                            <w:pPr>
                              <w:pStyle w:val="ListParagraph"/>
                              <w:numPr>
                                <w:ilvl w:val="0"/>
                                <w:numId w:val="10"/>
                              </w:numPr>
                              <w:rPr>
                                <w:rFonts w:ascii="Gill Sans MT" w:eastAsia="Times New Roman" w:hAnsi="Gill Sans MT" w:cs="Times New Roman"/>
                                <w:bCs/>
                                <w:color w:val="000000"/>
                                <w:sz w:val="24"/>
                                <w:szCs w:val="24"/>
                              </w:rPr>
                            </w:pPr>
                            <w:r w:rsidRPr="00623D29">
                              <w:rPr>
                                <w:rFonts w:ascii="Gill Sans MT" w:eastAsia="Times New Roman" w:hAnsi="Gill Sans MT" w:cs="Times New Roman"/>
                                <w:bCs/>
                                <w:color w:val="000000"/>
                                <w:sz w:val="24"/>
                                <w:szCs w:val="24"/>
                              </w:rPr>
                              <w:t>Front-facing camera</w:t>
                            </w:r>
                          </w:p>
                          <w:p w:rsidR="00B272F5" w:rsidRDefault="00791946" w:rsidP="00623D29">
                            <w:pPr>
                              <w:pStyle w:val="ListParagraph"/>
                              <w:numPr>
                                <w:ilvl w:val="0"/>
                                <w:numId w:val="10"/>
                              </w:numPr>
                              <w:rPr>
                                <w:rFonts w:ascii="Gill Sans MT" w:eastAsia="Times New Roman" w:hAnsi="Gill Sans MT" w:cs="Times New Roman"/>
                                <w:bCs/>
                                <w:color w:val="000000"/>
                                <w:sz w:val="24"/>
                                <w:szCs w:val="24"/>
                              </w:rPr>
                            </w:pPr>
                            <w:r w:rsidRPr="00623D29">
                              <w:rPr>
                                <w:rFonts w:ascii="Gill Sans MT" w:eastAsia="Times New Roman" w:hAnsi="Gill Sans MT" w:cs="Times New Roman"/>
                                <w:bCs/>
                                <w:color w:val="000000"/>
                                <w:sz w:val="24"/>
                                <w:szCs w:val="24"/>
                              </w:rPr>
                              <w:t xml:space="preserve">2 connectivity options: wireless only or </w:t>
                            </w:r>
                          </w:p>
                          <w:p w:rsidR="00791946" w:rsidRPr="00623D29" w:rsidRDefault="00791946" w:rsidP="00B272F5">
                            <w:pPr>
                              <w:pStyle w:val="ListParagraph"/>
                              <w:rPr>
                                <w:rFonts w:ascii="Gill Sans MT" w:eastAsia="Times New Roman" w:hAnsi="Gill Sans MT" w:cs="Times New Roman"/>
                                <w:bCs/>
                                <w:color w:val="000000"/>
                                <w:sz w:val="24"/>
                                <w:szCs w:val="24"/>
                              </w:rPr>
                            </w:pPr>
                            <w:proofErr w:type="gramStart"/>
                            <w:r w:rsidRPr="00623D29">
                              <w:rPr>
                                <w:rFonts w:ascii="Gill Sans MT" w:eastAsia="Times New Roman" w:hAnsi="Gill Sans MT" w:cs="Times New Roman"/>
                                <w:bCs/>
                                <w:color w:val="000000"/>
                                <w:sz w:val="24"/>
                                <w:szCs w:val="24"/>
                              </w:rPr>
                              <w:t>wireless</w:t>
                            </w:r>
                            <w:proofErr w:type="gramEnd"/>
                            <w:r w:rsidRPr="00623D29">
                              <w:rPr>
                                <w:rFonts w:ascii="Gill Sans MT" w:eastAsia="Times New Roman" w:hAnsi="Gill Sans MT" w:cs="Times New Roman"/>
                                <w:bCs/>
                                <w:color w:val="000000"/>
                                <w:sz w:val="24"/>
                                <w:szCs w:val="24"/>
                              </w:rPr>
                              <w:t xml:space="preserve"> + 3G (requires data plan)</w:t>
                            </w:r>
                          </w:p>
                          <w:p w:rsidR="00623D29" w:rsidRDefault="00791946" w:rsidP="00623D29">
                            <w:pPr>
                              <w:pStyle w:val="ListParagraph"/>
                              <w:numPr>
                                <w:ilvl w:val="0"/>
                                <w:numId w:val="10"/>
                              </w:numPr>
                              <w:rPr>
                                <w:rFonts w:ascii="Gill Sans MT" w:eastAsia="Times New Roman" w:hAnsi="Gill Sans MT" w:cs="Times New Roman"/>
                                <w:bCs/>
                                <w:color w:val="000000"/>
                                <w:sz w:val="24"/>
                                <w:szCs w:val="24"/>
                              </w:rPr>
                            </w:pPr>
                            <w:r w:rsidRPr="00623D29">
                              <w:rPr>
                                <w:rFonts w:ascii="Gill Sans MT" w:eastAsia="Times New Roman" w:hAnsi="Gill Sans MT" w:cs="Times New Roman"/>
                                <w:bCs/>
                                <w:color w:val="000000"/>
                                <w:sz w:val="24"/>
                                <w:szCs w:val="24"/>
                              </w:rPr>
                              <w:t>Antimicrobial Corning® Gorilla® Glass display screen</w:t>
                            </w:r>
                          </w:p>
                          <w:p w:rsidR="00EA06E4" w:rsidRPr="00623D29" w:rsidRDefault="00791946" w:rsidP="00623D29">
                            <w:pPr>
                              <w:pStyle w:val="ListParagraph"/>
                              <w:numPr>
                                <w:ilvl w:val="0"/>
                                <w:numId w:val="10"/>
                              </w:numPr>
                              <w:rPr>
                                <w:rFonts w:ascii="Gill Sans MT" w:eastAsia="Times New Roman" w:hAnsi="Gill Sans MT" w:cs="Times New Roman"/>
                                <w:bCs/>
                                <w:color w:val="000000"/>
                                <w:sz w:val="24"/>
                                <w:szCs w:val="24"/>
                              </w:rPr>
                            </w:pPr>
                            <w:r w:rsidRPr="00623D29">
                              <w:rPr>
                                <w:rFonts w:ascii="Gill Sans MT" w:eastAsia="Times New Roman" w:hAnsi="Gill Sans MT" w:cs="Times New Roman"/>
                                <w:bCs/>
                                <w:color w:val="000000"/>
                                <w:sz w:val="24"/>
                                <w:szCs w:val="24"/>
                              </w:rPr>
                              <w:t>Lasts all day on a single charge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pt;margin-top:119.65pt;width:455.75pt;height:56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" stroked="f">
                <v:textbox>
                  <w:txbxContent>
                    <w:p w:rsidR="00D70F95" w:rsidRPr="00791946" w:rsidRDefault="00D70F95" w:rsidP="00926BF8">
                      <w:pPr>
                        <w:pStyle w:val="Heading1"/>
                        <w:rPr>
                          <w:rFonts w:ascii="Gill Sans MT" w:eastAsia="Times New Roman" w:hAnsi="Gill Sans MT"/>
                          <w:color w:val="00B050"/>
                          <w14:textOutline w14:w="9525" w14:cap="rnd" w14:cmpd="sng" w14:algn="ctr">
                            <w14:solidFill>
                              <w14:srgbClr w14:val="000000"/>
                            </w14:solidFill>
                            <w14:prstDash w14:val="solid"/>
                            <w14:bevel/>
                          </w14:textOutline>
                        </w:rPr>
                      </w:pPr>
                      <w:r w:rsidRPr="00791946">
                        <w:rPr>
                          <w:rFonts w:ascii="Gill Sans MT" w:eastAsia="Times New Roman" w:hAnsi="Gill Sans MT"/>
                          <w:color w:val="00B050"/>
                          <w14:textOutline w14:w="9525" w14:cap="rnd" w14:cmpd="sng" w14:algn="ctr">
                            <w14:solidFill>
                              <w14:srgbClr w14:val="000000"/>
                            </w14:solidFill>
                            <w14:prstDash w14:val="solid"/>
                            <w14:bevel/>
                          </w14:textOutline>
                        </w:rPr>
                        <w:t xml:space="preserve">Announcing: </w:t>
                      </w:r>
                      <w:r w:rsidR="00791946" w:rsidRPr="00791946">
                        <w:rPr>
                          <w:rFonts w:ascii="Gill Sans MT" w:eastAsia="Times New Roman" w:hAnsi="Gill Sans MT"/>
                          <w:color w:val="00B050"/>
                          <w14:textOutline w14:w="9525" w14:cap="rnd" w14:cmpd="sng" w14:algn="ctr">
                            <w14:solidFill>
                              <w14:srgbClr w14:val="000000"/>
                            </w14:solidFill>
                            <w14:prstDash w14:val="solid"/>
                            <w14:bevel/>
                          </w14:textOutline>
                        </w:rPr>
                        <w:t>New Clover Mobile POS Solution</w:t>
                      </w:r>
                    </w:p>
                    <w:p w:rsidR="00D70F95" w:rsidRPr="00791946" w:rsidRDefault="00791946" w:rsidP="00926BF8">
                      <w:pPr>
                        <w:pStyle w:val="Heading2"/>
                        <w:rPr>
                          <w:rFonts w:ascii="Gill Sans MT" w:eastAsia="Times New Roman" w:hAnsi="Gill Sans MT"/>
                        </w:rPr>
                      </w:pPr>
                      <w:r w:rsidRPr="00791946">
                        <w:rPr>
                          <w:rFonts w:ascii="Gill Sans MT" w:eastAsia="Times New Roman" w:hAnsi="Gill Sans MT"/>
                        </w:rPr>
                        <w:t>Digital Financial Group</w:t>
                      </w:r>
                    </w:p>
                    <w:p w:rsidR="00623D29" w:rsidRDefault="00D70F95" w:rsidP="00926BF8">
                      <w:pPr>
                        <w:spacing w:line="240" w:lineRule="auto"/>
                        <w:rPr>
                          <w:rFonts w:ascii="Gill Sans MT" w:eastAsia="Times New Roman" w:hAnsi="Gill Sans MT"/>
                          <w:color w:val="404040"/>
                          <w:sz w:val="24"/>
                          <w:szCs w:val="24"/>
                        </w:rPr>
                      </w:pPr>
                      <w:r>
                        <w:rPr>
                          <w:rFonts w:ascii="Trebuchet MS" w:eastAsia="Times New Roman" w:hAnsi="Trebuchet MS"/>
                          <w:color w:val="404040"/>
                          <w:sz w:val="18"/>
                          <w:szCs w:val="18"/>
                        </w:rPr>
                        <w:br/>
                      </w:r>
                      <w:r w:rsidR="00926BF8" w:rsidRPr="00623D29">
                        <w:rPr>
                          <w:rFonts w:ascii="Gill Sans MT" w:eastAsia="Times New Roman" w:hAnsi="Gill Sans MT"/>
                          <w:color w:val="404040"/>
                          <w:sz w:val="24"/>
                          <w:szCs w:val="24"/>
                        </w:rPr>
                        <w:t xml:space="preserve">Digital Financial </w:t>
                      </w:r>
                      <w:r w:rsidRPr="00623D29">
                        <w:rPr>
                          <w:rFonts w:ascii="Gill Sans MT" w:eastAsia="Times New Roman" w:hAnsi="Gill Sans MT"/>
                          <w:color w:val="404040"/>
                          <w:sz w:val="24"/>
                          <w:szCs w:val="24"/>
                        </w:rPr>
                        <w:t>Group, a</w:t>
                      </w:r>
                      <w:r w:rsidR="007206E4">
                        <w:rPr>
                          <w:rFonts w:ascii="Gill Sans MT" w:eastAsia="Times New Roman" w:hAnsi="Gill Sans MT"/>
                          <w:color w:val="404040"/>
                          <w:sz w:val="24"/>
                          <w:szCs w:val="24"/>
                        </w:rPr>
                        <w:t xml:space="preserve">n exclusive reseller of </w:t>
                      </w:r>
                      <w:proofErr w:type="spellStart"/>
                      <w:r w:rsidR="007206E4">
                        <w:rPr>
                          <w:rFonts w:ascii="Gill Sans MT" w:eastAsia="Times New Roman" w:hAnsi="Gill Sans MT"/>
                          <w:color w:val="404040"/>
                          <w:sz w:val="24"/>
                          <w:szCs w:val="24"/>
                        </w:rPr>
                        <w:t>vSecure</w:t>
                      </w:r>
                      <w:r w:rsidRPr="00623D29">
                        <w:rPr>
                          <w:rFonts w:ascii="Gill Sans MT" w:eastAsia="Times New Roman" w:hAnsi="Gill Sans MT"/>
                          <w:color w:val="404040"/>
                          <w:sz w:val="24"/>
                          <w:szCs w:val="24"/>
                        </w:rPr>
                        <w:t>Processing</w:t>
                      </w:r>
                      <w:proofErr w:type="spellEnd"/>
                      <w:r w:rsidRPr="00623D29">
                        <w:rPr>
                          <w:rFonts w:ascii="Gill Sans MT" w:eastAsia="Times New Roman" w:hAnsi="Gill Sans MT"/>
                          <w:color w:val="404040"/>
                          <w:sz w:val="24"/>
                          <w:szCs w:val="24"/>
                        </w:rPr>
                        <w:t xml:space="preserve">, is excited to announce that </w:t>
                      </w:r>
                      <w:r w:rsidR="00791946" w:rsidRPr="00623D29">
                        <w:rPr>
                          <w:rFonts w:ascii="Gill Sans MT" w:eastAsia="Times New Roman" w:hAnsi="Gill Sans MT"/>
                          <w:color w:val="404040"/>
                          <w:sz w:val="24"/>
                          <w:szCs w:val="24"/>
                        </w:rPr>
                        <w:t>First Data has released a variation of its Clover Station – the Clover Mobile</w:t>
                      </w:r>
                      <w:r w:rsidRPr="00623D29">
                        <w:rPr>
                          <w:rFonts w:ascii="Gill Sans MT" w:eastAsia="Times New Roman" w:hAnsi="Gill Sans MT"/>
                          <w:color w:val="404040"/>
                          <w:sz w:val="24"/>
                          <w:szCs w:val="24"/>
                        </w:rPr>
                        <w:t>. </w:t>
                      </w:r>
                      <w:r w:rsidR="00A76261" w:rsidRPr="00623D29">
                        <w:rPr>
                          <w:rFonts w:ascii="Gill Sans MT" w:eastAsia="Times New Roman" w:hAnsi="Gill Sans MT"/>
                          <w:color w:val="404040"/>
                          <w:sz w:val="24"/>
                          <w:szCs w:val="24"/>
                        </w:rPr>
                        <w:t xml:space="preserve"> </w:t>
                      </w:r>
                      <w:r w:rsidRPr="00623D29">
                        <w:rPr>
                          <w:rFonts w:ascii="Gill Sans MT" w:eastAsia="Times New Roman" w:hAnsi="Gill Sans MT"/>
                          <w:color w:val="404040"/>
                          <w:sz w:val="24"/>
                          <w:szCs w:val="24"/>
                        </w:rPr>
                        <w:br/>
                        <w:t> </w:t>
                      </w:r>
                      <w:r w:rsidRPr="00623D29">
                        <w:rPr>
                          <w:rFonts w:ascii="Gill Sans MT" w:eastAsia="Times New Roman" w:hAnsi="Gill Sans MT"/>
                          <w:color w:val="404040"/>
                          <w:sz w:val="24"/>
                          <w:szCs w:val="24"/>
                        </w:rPr>
                        <w:br/>
                      </w:r>
                      <w:r w:rsidR="00791946" w:rsidRPr="00623D29">
                        <w:rPr>
                          <w:rFonts w:ascii="Gill Sans MT" w:eastAsia="Times New Roman" w:hAnsi="Gill Sans MT"/>
                          <w:color w:val="404040"/>
                          <w:sz w:val="24"/>
                          <w:szCs w:val="24"/>
                        </w:rPr>
                        <w:t xml:space="preserve">Expanding </w:t>
                      </w:r>
                      <w:r w:rsidR="00623D29">
                        <w:rPr>
                          <w:rFonts w:ascii="Gill Sans MT" w:eastAsia="Times New Roman" w:hAnsi="Gill Sans MT"/>
                          <w:color w:val="404040"/>
                          <w:sz w:val="24"/>
                          <w:szCs w:val="24"/>
                        </w:rPr>
                        <w:t>up</w:t>
                      </w:r>
                      <w:r w:rsidR="00791946" w:rsidRPr="00623D29">
                        <w:rPr>
                          <w:rFonts w:ascii="Gill Sans MT" w:eastAsia="Times New Roman" w:hAnsi="Gill Sans MT"/>
                          <w:color w:val="404040"/>
                          <w:sz w:val="24"/>
                          <w:szCs w:val="24"/>
                        </w:rPr>
                        <w:t xml:space="preserve">on the proven benefits of the Clover Station, the Clover Mobile will be a cutting-edge solution for a myriad of businesses looking for a more versatile device.  Mobile Services Professionals, restaurants offering pay-at –table service, off site events and festivals, and many </w:t>
                      </w:r>
                      <w:r w:rsidR="00623D29">
                        <w:rPr>
                          <w:rFonts w:ascii="Gill Sans MT" w:eastAsia="Times New Roman" w:hAnsi="Gill Sans MT"/>
                          <w:color w:val="404040"/>
                          <w:sz w:val="24"/>
                          <w:szCs w:val="24"/>
                        </w:rPr>
                        <w:t>others</w:t>
                      </w:r>
                      <w:r w:rsidR="00791946" w:rsidRPr="00623D29">
                        <w:rPr>
                          <w:rFonts w:ascii="Gill Sans MT" w:eastAsia="Times New Roman" w:hAnsi="Gill Sans MT"/>
                          <w:color w:val="404040"/>
                          <w:sz w:val="24"/>
                          <w:szCs w:val="24"/>
                        </w:rPr>
                        <w:t xml:space="preserve"> will now have a solution that has been designed for their type of business.  </w:t>
                      </w:r>
                      <w:r w:rsidRPr="00623D29">
                        <w:rPr>
                          <w:rFonts w:ascii="Gill Sans MT" w:eastAsia="Times New Roman" w:hAnsi="Gill Sans MT"/>
                          <w:color w:val="404040"/>
                          <w:sz w:val="24"/>
                          <w:szCs w:val="24"/>
                        </w:rPr>
                        <w:t> </w:t>
                      </w:r>
                    </w:p>
                    <w:p w:rsidR="00623D29" w:rsidRDefault="00623D29" w:rsidP="00926BF8">
                      <w:pPr>
                        <w:spacing w:line="240" w:lineRule="auto"/>
                        <w:rPr>
                          <w:rFonts w:ascii="Gill Sans MT" w:eastAsia="Times New Roman" w:hAnsi="Gill Sans MT"/>
                          <w:color w:val="404040"/>
                          <w:sz w:val="24"/>
                          <w:szCs w:val="24"/>
                        </w:rPr>
                      </w:pPr>
                      <w:r>
                        <w:rPr>
                          <w:rFonts w:ascii="Gill Sans MT" w:eastAsia="Times New Roman" w:hAnsi="Gill Sans MT"/>
                          <w:color w:val="404040"/>
                          <w:sz w:val="24"/>
                          <w:szCs w:val="24"/>
                        </w:rPr>
                        <w:t xml:space="preserve">The Clover Mobile will greatly increase the efficiency and profitability of a business by allowing owners to generate accounting reports, track revenue, run loyalty programs, download advantageous applications, process EMV and standard card payments, and remotely manage the business via any device with an internet connection.  </w:t>
                      </w:r>
                    </w:p>
                    <w:p w:rsidR="00623D29" w:rsidRPr="00123C52" w:rsidRDefault="00623D29" w:rsidP="00123C52">
                      <w:pPr>
                        <w:spacing w:line="240" w:lineRule="auto"/>
                        <w:rPr>
                          <w:rFonts w:ascii="Gill Sans MT" w:eastAsia="Times New Roman" w:hAnsi="Gill Sans MT"/>
                          <w:color w:val="404040"/>
                          <w:sz w:val="24"/>
                          <w:szCs w:val="24"/>
                        </w:rPr>
                      </w:pPr>
                      <w:r>
                        <w:rPr>
                          <w:rFonts w:ascii="Gill Sans MT" w:eastAsia="Times New Roman" w:hAnsi="Gill Sans MT"/>
                          <w:color w:val="404040"/>
                          <w:sz w:val="24"/>
                          <w:szCs w:val="24"/>
                        </w:rPr>
                        <w:t xml:space="preserve">Along with the long list of benefits the Clover Mobile offers, the security of the Clover solution is just as </w:t>
                      </w:r>
                      <w:r w:rsidR="00123C52">
                        <w:rPr>
                          <w:rFonts w:ascii="Gill Sans MT" w:eastAsia="Times New Roman" w:hAnsi="Gill Sans MT"/>
                          <w:color w:val="404040"/>
                          <w:sz w:val="24"/>
                          <w:szCs w:val="24"/>
                        </w:rPr>
                        <w:t>technologically advanced</w:t>
                      </w:r>
                      <w:r>
                        <w:rPr>
                          <w:rFonts w:ascii="Gill Sans MT" w:eastAsia="Times New Roman" w:hAnsi="Gill Sans MT"/>
                          <w:color w:val="404040"/>
                          <w:sz w:val="24"/>
                          <w:szCs w:val="24"/>
                        </w:rPr>
                        <w:t xml:space="preserve"> as the device itself. </w:t>
                      </w:r>
                      <w:r w:rsidR="00D70F95" w:rsidRPr="00623D29">
                        <w:rPr>
                          <w:rFonts w:ascii="Gill Sans MT" w:eastAsia="Times New Roman" w:hAnsi="Gill Sans MT"/>
                          <w:color w:val="404040"/>
                          <w:sz w:val="24"/>
                          <w:szCs w:val="24"/>
                        </w:rPr>
                        <w:t xml:space="preserve">  </w:t>
                      </w:r>
                      <w:r w:rsidR="00123C52">
                        <w:rPr>
                          <w:rFonts w:ascii="Gill Sans MT" w:eastAsia="Times New Roman" w:hAnsi="Gill Sans MT"/>
                          <w:color w:val="404040"/>
                          <w:sz w:val="24"/>
                          <w:szCs w:val="24"/>
                        </w:rPr>
                        <w:t>With end-to-end encryption, tokenization, and other security enhancements, the Clover Mobile is sure to never disappoint.</w:t>
                      </w:r>
                      <w:r w:rsidR="00B272F5" w:rsidRPr="00B272F5">
                        <w:rPr>
                          <w:rFonts w:ascii="Gill Sans MT" w:eastAsia="Times New Roman" w:hAnsi="Gill Sans MT" w:cs="Times New Roman"/>
                          <w:bCs/>
                          <w:noProof/>
                          <w:color w:val="000000"/>
                          <w:sz w:val="24"/>
                          <w:szCs w:val="24"/>
                        </w:rPr>
                        <w:t xml:space="preserve"> </w:t>
                      </w:r>
                    </w:p>
                    <w:p w:rsidR="00791946" w:rsidRPr="00791946" w:rsidRDefault="00791946" w:rsidP="00791946">
                      <w:pPr>
                        <w:rPr>
                          <w:rFonts w:ascii="Gill Sans MT" w:eastAsia="Times New Roman" w:hAnsi="Gill Sans MT" w:cs="Times New Roman"/>
                          <w:b/>
                          <w:bCs/>
                          <w:color w:val="00B050"/>
                          <w:sz w:val="32"/>
                          <w:szCs w:val="32"/>
                        </w:rPr>
                      </w:pPr>
                      <w:r w:rsidRPr="00791946">
                        <w:rPr>
                          <w:rFonts w:ascii="Gill Sans MT" w:eastAsia="Times New Roman" w:hAnsi="Gill Sans MT" w:cs="Times New Roman"/>
                          <w:b/>
                          <w:bCs/>
                          <w:color w:val="00B050"/>
                          <w:sz w:val="32"/>
                          <w:szCs w:val="32"/>
                          <w14:textOutline w14:w="9525" w14:cap="rnd" w14:cmpd="sng" w14:algn="ctr">
                            <w14:solidFill>
                              <w14:srgbClr w14:val="000000"/>
                            </w14:solidFill>
                            <w14:prstDash w14:val="solid"/>
                            <w14:bevel/>
                          </w14:textOutline>
                        </w:rPr>
                        <w:t>Features</w:t>
                      </w:r>
                      <w:r w:rsidRPr="00B272F5">
                        <w:rPr>
                          <w:rFonts w:ascii="Gill Sans MT" w:eastAsia="Times New Roman" w:hAnsi="Gill Sans MT" w:cs="Times New Roman"/>
                          <w:b/>
                          <w:bCs/>
                          <w:color w:val="00B050"/>
                          <w:sz w:val="32"/>
                          <w:szCs w:val="32"/>
                          <w14:textOutline w14:w="9525" w14:cap="rnd" w14:cmpd="sng" w14:algn="ctr">
                            <w14:solidFill>
                              <w14:srgbClr w14:val="000000"/>
                            </w14:solidFill>
                            <w14:prstDash w14:val="solid"/>
                            <w14:bevel/>
                          </w14:textOutline>
                        </w:rPr>
                        <w:t>:</w:t>
                      </w:r>
                      <w:r w:rsidR="00A76261" w:rsidRPr="00A76261">
                        <w:rPr>
                          <w:rFonts w:ascii="Gill Sans MT" w:eastAsia="Times New Roman" w:hAnsi="Gill Sans MT" w:cs="Times New Roman"/>
                          <w:bCs/>
                          <w:noProof/>
                          <w:color w:val="000000"/>
                          <w:sz w:val="24"/>
                          <w:szCs w:val="24"/>
                        </w:rPr>
                        <w:t xml:space="preserve"> </w:t>
                      </w:r>
                    </w:p>
                    <w:p w:rsidR="00B272F5" w:rsidRDefault="00791946" w:rsidP="00623D29">
                      <w:pPr>
                        <w:pStyle w:val="ListParagraph"/>
                        <w:numPr>
                          <w:ilvl w:val="0"/>
                          <w:numId w:val="10"/>
                        </w:numPr>
                        <w:rPr>
                          <w:rFonts w:ascii="Gill Sans MT" w:eastAsia="Times New Roman" w:hAnsi="Gill Sans MT" w:cs="Times New Roman"/>
                          <w:bCs/>
                          <w:color w:val="000000"/>
                          <w:sz w:val="24"/>
                          <w:szCs w:val="24"/>
                        </w:rPr>
                      </w:pPr>
                      <w:r w:rsidRPr="00623D29">
                        <w:rPr>
                          <w:rFonts w:ascii="Gill Sans MT" w:eastAsia="Times New Roman" w:hAnsi="Gill Sans MT" w:cs="Times New Roman"/>
                          <w:bCs/>
                          <w:color w:val="000000"/>
                          <w:sz w:val="24"/>
                          <w:szCs w:val="24"/>
                        </w:rPr>
                        <w:t xml:space="preserve">Ability to accept multiple credit and </w:t>
                      </w:r>
                    </w:p>
                    <w:p w:rsidR="00791946" w:rsidRPr="00623D29" w:rsidRDefault="00791946" w:rsidP="00B272F5">
                      <w:pPr>
                        <w:pStyle w:val="ListParagraph"/>
                        <w:rPr>
                          <w:rFonts w:ascii="Gill Sans MT" w:eastAsia="Times New Roman" w:hAnsi="Gill Sans MT" w:cs="Times New Roman"/>
                          <w:bCs/>
                          <w:color w:val="000000"/>
                          <w:sz w:val="24"/>
                          <w:szCs w:val="24"/>
                        </w:rPr>
                      </w:pPr>
                      <w:proofErr w:type="gramStart"/>
                      <w:r w:rsidRPr="00623D29">
                        <w:rPr>
                          <w:rFonts w:ascii="Gill Sans MT" w:eastAsia="Times New Roman" w:hAnsi="Gill Sans MT" w:cs="Times New Roman"/>
                          <w:bCs/>
                          <w:color w:val="000000"/>
                          <w:sz w:val="24"/>
                          <w:szCs w:val="24"/>
                        </w:rPr>
                        <w:t>debit</w:t>
                      </w:r>
                      <w:proofErr w:type="gramEnd"/>
                      <w:r w:rsidRPr="00623D29">
                        <w:rPr>
                          <w:rFonts w:ascii="Gill Sans MT" w:eastAsia="Times New Roman" w:hAnsi="Gill Sans MT" w:cs="Times New Roman"/>
                          <w:bCs/>
                          <w:color w:val="000000"/>
                          <w:sz w:val="24"/>
                          <w:szCs w:val="24"/>
                        </w:rPr>
                        <w:t xml:space="preserve"> payment types</w:t>
                      </w:r>
                    </w:p>
                    <w:p w:rsidR="00791946" w:rsidRPr="00623D29" w:rsidRDefault="00791946" w:rsidP="00623D29">
                      <w:pPr>
                        <w:pStyle w:val="ListParagraph"/>
                        <w:numPr>
                          <w:ilvl w:val="0"/>
                          <w:numId w:val="10"/>
                        </w:numPr>
                        <w:rPr>
                          <w:rFonts w:ascii="Gill Sans MT" w:eastAsia="Times New Roman" w:hAnsi="Gill Sans MT" w:cs="Times New Roman"/>
                          <w:bCs/>
                          <w:color w:val="000000"/>
                          <w:sz w:val="24"/>
                          <w:szCs w:val="24"/>
                        </w:rPr>
                      </w:pPr>
                      <w:r w:rsidRPr="00623D29">
                        <w:rPr>
                          <w:rFonts w:ascii="Gill Sans MT" w:eastAsia="Times New Roman" w:hAnsi="Gill Sans MT" w:cs="Times New Roman"/>
                          <w:bCs/>
                          <w:color w:val="000000"/>
                          <w:sz w:val="24"/>
                          <w:szCs w:val="24"/>
                        </w:rPr>
                        <w:t>Swipe (MSR)</w:t>
                      </w:r>
                    </w:p>
                    <w:p w:rsidR="00791946" w:rsidRPr="00623D29" w:rsidRDefault="00791946" w:rsidP="00623D29">
                      <w:pPr>
                        <w:pStyle w:val="ListParagraph"/>
                        <w:numPr>
                          <w:ilvl w:val="0"/>
                          <w:numId w:val="10"/>
                        </w:numPr>
                        <w:rPr>
                          <w:rFonts w:ascii="Gill Sans MT" w:eastAsia="Times New Roman" w:hAnsi="Gill Sans MT" w:cs="Times New Roman"/>
                          <w:bCs/>
                          <w:color w:val="000000"/>
                          <w:sz w:val="24"/>
                          <w:szCs w:val="24"/>
                        </w:rPr>
                      </w:pPr>
                      <w:r w:rsidRPr="00623D29">
                        <w:rPr>
                          <w:rFonts w:ascii="Gill Sans MT" w:eastAsia="Times New Roman" w:hAnsi="Gill Sans MT" w:cs="Times New Roman"/>
                          <w:bCs/>
                          <w:color w:val="000000"/>
                          <w:sz w:val="24"/>
                          <w:szCs w:val="24"/>
                        </w:rPr>
                        <w:t>EMV (chip + PIN; chip + signature)</w:t>
                      </w:r>
                    </w:p>
                    <w:p w:rsidR="00791946" w:rsidRPr="00623D29" w:rsidRDefault="00791946" w:rsidP="00623D29">
                      <w:pPr>
                        <w:pStyle w:val="ListParagraph"/>
                        <w:numPr>
                          <w:ilvl w:val="0"/>
                          <w:numId w:val="10"/>
                        </w:numPr>
                        <w:rPr>
                          <w:rFonts w:ascii="Gill Sans MT" w:eastAsia="Times New Roman" w:hAnsi="Gill Sans MT" w:cs="Times New Roman"/>
                          <w:bCs/>
                          <w:color w:val="000000"/>
                          <w:sz w:val="24"/>
                          <w:szCs w:val="24"/>
                        </w:rPr>
                      </w:pPr>
                      <w:r w:rsidRPr="00623D29">
                        <w:rPr>
                          <w:rFonts w:ascii="Gill Sans MT" w:eastAsia="Times New Roman" w:hAnsi="Gill Sans MT" w:cs="Times New Roman"/>
                          <w:bCs/>
                          <w:color w:val="000000"/>
                          <w:sz w:val="24"/>
                          <w:szCs w:val="24"/>
                        </w:rPr>
                        <w:t>Contactless (including Apple Pay)</w:t>
                      </w:r>
                    </w:p>
                    <w:p w:rsidR="00791946" w:rsidRPr="00623D29" w:rsidRDefault="00791946" w:rsidP="00623D29">
                      <w:pPr>
                        <w:pStyle w:val="ListParagraph"/>
                        <w:numPr>
                          <w:ilvl w:val="0"/>
                          <w:numId w:val="10"/>
                        </w:numPr>
                        <w:rPr>
                          <w:rFonts w:ascii="Gill Sans MT" w:eastAsia="Times New Roman" w:hAnsi="Gill Sans MT" w:cs="Times New Roman"/>
                          <w:bCs/>
                          <w:color w:val="000000"/>
                          <w:sz w:val="24"/>
                          <w:szCs w:val="24"/>
                        </w:rPr>
                      </w:pPr>
                      <w:r w:rsidRPr="00623D29">
                        <w:rPr>
                          <w:rFonts w:ascii="Gill Sans MT" w:eastAsia="Times New Roman" w:hAnsi="Gill Sans MT" w:cs="Times New Roman"/>
                          <w:bCs/>
                          <w:color w:val="000000"/>
                          <w:sz w:val="24"/>
                          <w:szCs w:val="24"/>
                        </w:rPr>
                        <w:t>PIN Debit</w:t>
                      </w:r>
                    </w:p>
                    <w:p w:rsidR="00791946" w:rsidRPr="00623D29" w:rsidRDefault="00791946" w:rsidP="00623D29">
                      <w:pPr>
                        <w:pStyle w:val="ListParagraph"/>
                        <w:numPr>
                          <w:ilvl w:val="0"/>
                          <w:numId w:val="10"/>
                        </w:numPr>
                        <w:rPr>
                          <w:rFonts w:ascii="Gill Sans MT" w:eastAsia="Times New Roman" w:hAnsi="Gill Sans MT" w:cs="Times New Roman"/>
                          <w:bCs/>
                          <w:color w:val="000000"/>
                          <w:sz w:val="24"/>
                          <w:szCs w:val="24"/>
                        </w:rPr>
                      </w:pPr>
                      <w:r w:rsidRPr="00623D29">
                        <w:rPr>
                          <w:rFonts w:ascii="Gill Sans MT" w:eastAsia="Times New Roman" w:hAnsi="Gill Sans MT" w:cs="Times New Roman"/>
                          <w:bCs/>
                          <w:color w:val="000000"/>
                          <w:sz w:val="24"/>
                          <w:szCs w:val="24"/>
                        </w:rPr>
                        <w:t>Barcode scanner</w:t>
                      </w:r>
                    </w:p>
                    <w:p w:rsidR="00791946" w:rsidRPr="00623D29" w:rsidRDefault="00791946" w:rsidP="00623D29">
                      <w:pPr>
                        <w:pStyle w:val="ListParagraph"/>
                        <w:numPr>
                          <w:ilvl w:val="0"/>
                          <w:numId w:val="10"/>
                        </w:numPr>
                        <w:rPr>
                          <w:rFonts w:ascii="Gill Sans MT" w:eastAsia="Times New Roman" w:hAnsi="Gill Sans MT" w:cs="Times New Roman"/>
                          <w:bCs/>
                          <w:color w:val="000000"/>
                          <w:sz w:val="24"/>
                          <w:szCs w:val="24"/>
                        </w:rPr>
                      </w:pPr>
                      <w:r w:rsidRPr="00623D29">
                        <w:rPr>
                          <w:rFonts w:ascii="Gill Sans MT" w:eastAsia="Times New Roman" w:hAnsi="Gill Sans MT" w:cs="Times New Roman"/>
                          <w:bCs/>
                          <w:color w:val="000000"/>
                          <w:sz w:val="24"/>
                          <w:szCs w:val="24"/>
                        </w:rPr>
                        <w:t>Front-facing camera</w:t>
                      </w:r>
                    </w:p>
                    <w:p w:rsidR="00B272F5" w:rsidRDefault="00791946" w:rsidP="00623D29">
                      <w:pPr>
                        <w:pStyle w:val="ListParagraph"/>
                        <w:numPr>
                          <w:ilvl w:val="0"/>
                          <w:numId w:val="10"/>
                        </w:numPr>
                        <w:rPr>
                          <w:rFonts w:ascii="Gill Sans MT" w:eastAsia="Times New Roman" w:hAnsi="Gill Sans MT" w:cs="Times New Roman"/>
                          <w:bCs/>
                          <w:color w:val="000000"/>
                          <w:sz w:val="24"/>
                          <w:szCs w:val="24"/>
                        </w:rPr>
                      </w:pPr>
                      <w:r w:rsidRPr="00623D29">
                        <w:rPr>
                          <w:rFonts w:ascii="Gill Sans MT" w:eastAsia="Times New Roman" w:hAnsi="Gill Sans MT" w:cs="Times New Roman"/>
                          <w:bCs/>
                          <w:color w:val="000000"/>
                          <w:sz w:val="24"/>
                          <w:szCs w:val="24"/>
                        </w:rPr>
                        <w:t xml:space="preserve">2 connectivity options: wireless only or </w:t>
                      </w:r>
                    </w:p>
                    <w:p w:rsidR="00791946" w:rsidRPr="00623D29" w:rsidRDefault="00791946" w:rsidP="00B272F5">
                      <w:pPr>
                        <w:pStyle w:val="ListParagraph"/>
                        <w:rPr>
                          <w:rFonts w:ascii="Gill Sans MT" w:eastAsia="Times New Roman" w:hAnsi="Gill Sans MT" w:cs="Times New Roman"/>
                          <w:bCs/>
                          <w:color w:val="000000"/>
                          <w:sz w:val="24"/>
                          <w:szCs w:val="24"/>
                        </w:rPr>
                      </w:pPr>
                      <w:proofErr w:type="gramStart"/>
                      <w:r w:rsidRPr="00623D29">
                        <w:rPr>
                          <w:rFonts w:ascii="Gill Sans MT" w:eastAsia="Times New Roman" w:hAnsi="Gill Sans MT" w:cs="Times New Roman"/>
                          <w:bCs/>
                          <w:color w:val="000000"/>
                          <w:sz w:val="24"/>
                          <w:szCs w:val="24"/>
                        </w:rPr>
                        <w:t>wireless</w:t>
                      </w:r>
                      <w:proofErr w:type="gramEnd"/>
                      <w:r w:rsidRPr="00623D29">
                        <w:rPr>
                          <w:rFonts w:ascii="Gill Sans MT" w:eastAsia="Times New Roman" w:hAnsi="Gill Sans MT" w:cs="Times New Roman"/>
                          <w:bCs/>
                          <w:color w:val="000000"/>
                          <w:sz w:val="24"/>
                          <w:szCs w:val="24"/>
                        </w:rPr>
                        <w:t xml:space="preserve"> + 3G (requires data plan)</w:t>
                      </w:r>
                    </w:p>
                    <w:p w:rsidR="00623D29" w:rsidRDefault="00791946" w:rsidP="00623D29">
                      <w:pPr>
                        <w:pStyle w:val="ListParagraph"/>
                        <w:numPr>
                          <w:ilvl w:val="0"/>
                          <w:numId w:val="10"/>
                        </w:numPr>
                        <w:rPr>
                          <w:rFonts w:ascii="Gill Sans MT" w:eastAsia="Times New Roman" w:hAnsi="Gill Sans MT" w:cs="Times New Roman"/>
                          <w:bCs/>
                          <w:color w:val="000000"/>
                          <w:sz w:val="24"/>
                          <w:szCs w:val="24"/>
                        </w:rPr>
                      </w:pPr>
                      <w:r w:rsidRPr="00623D29">
                        <w:rPr>
                          <w:rFonts w:ascii="Gill Sans MT" w:eastAsia="Times New Roman" w:hAnsi="Gill Sans MT" w:cs="Times New Roman"/>
                          <w:bCs/>
                          <w:color w:val="000000"/>
                          <w:sz w:val="24"/>
                          <w:szCs w:val="24"/>
                        </w:rPr>
                        <w:t>Antimicrobial Corning® Gorilla® Glass display screen</w:t>
                      </w:r>
                    </w:p>
                    <w:p w:rsidR="00EA06E4" w:rsidRPr="00623D29" w:rsidRDefault="00791946" w:rsidP="00623D29">
                      <w:pPr>
                        <w:pStyle w:val="ListParagraph"/>
                        <w:numPr>
                          <w:ilvl w:val="0"/>
                          <w:numId w:val="10"/>
                        </w:numPr>
                        <w:rPr>
                          <w:rFonts w:ascii="Gill Sans MT" w:eastAsia="Times New Roman" w:hAnsi="Gill Sans MT" w:cs="Times New Roman"/>
                          <w:bCs/>
                          <w:color w:val="000000"/>
                          <w:sz w:val="24"/>
                          <w:szCs w:val="24"/>
                        </w:rPr>
                      </w:pPr>
                      <w:r w:rsidRPr="00623D29">
                        <w:rPr>
                          <w:rFonts w:ascii="Gill Sans MT" w:eastAsia="Times New Roman" w:hAnsi="Gill Sans MT" w:cs="Times New Roman"/>
                          <w:bCs/>
                          <w:color w:val="000000"/>
                          <w:sz w:val="24"/>
                          <w:szCs w:val="24"/>
                        </w:rPr>
                        <w:t>Lasts all day on a single charge</w:t>
                      </w:r>
                    </w:p>
                  </w:txbxContent>
                </v:textbox>
              </v:shape>
            </w:pict>
          </mc:Fallback>
        </mc:AlternateContent>
      </w:r>
      <w:r w:rsidR="00B272F5">
        <w:rPr>
          <w:noProof/>
        </w:rPr>
        <mc:AlternateContent>
          <mc:Choice Requires="wps">
            <w:drawing>
              <wp:anchor distT="0" distB="0" distL="114300" distR="114300" simplePos="0" relativeHeight="251660288" behindDoc="0" locked="0" layoutInCell="1" allowOverlap="1" wp14:anchorId="5837BD8E" wp14:editId="6D6FD151">
                <wp:simplePos x="0" y="0"/>
                <wp:positionH relativeFrom="column">
                  <wp:posOffset>4430786</wp:posOffset>
                </wp:positionH>
                <wp:positionV relativeFrom="paragraph">
                  <wp:posOffset>5753198</wp:posOffset>
                </wp:positionV>
                <wp:extent cx="2630658" cy="1969477"/>
                <wp:effectExtent l="0" t="0" r="0" b="0"/>
                <wp:wrapNone/>
                <wp:docPr id="7" name="Text Box 7"/>
                <wp:cNvGraphicFramePr/>
                <a:graphic xmlns:a="http://schemas.openxmlformats.org/drawingml/2006/main">
                  <a:graphicData uri="http://schemas.microsoft.com/office/word/2010/wordprocessingShape">
                    <wps:wsp>
                      <wps:cNvSpPr txBox="1"/>
                      <wps:spPr>
                        <a:xfrm>
                          <a:off x="0" y="0"/>
                          <a:ext cx="2630658" cy="19694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72F5" w:rsidRDefault="00B272F5">
                            <w:r>
                              <w:rPr>
                                <w:noProof/>
                              </w:rPr>
                              <w:drawing>
                                <wp:inline distT="0" distB="0" distL="0" distR="0" wp14:anchorId="55D9034B" wp14:editId="01603D60">
                                  <wp:extent cx="2286000" cy="1901952"/>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dware-mobile-stand_5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7045" cy="19111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margin-left:348.9pt;margin-top:453pt;width:207.15pt;height:155.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" fillcolor="white [3201]" stroked="f" strokeweight=".5pt">
                <v:textbox>
                  <w:txbxContent>
                    <w:p w:rsidR="00B272F5" w:rsidRDefault="00B272F5">
                      <w:r>
                        <w:rPr>
                          <w:noProof/>
                        </w:rPr>
                        <w:drawing>
                          <wp:inline distT="0" distB="0" distL="0" distR="0" wp14:anchorId="55D9034B" wp14:editId="01603D60">
                            <wp:extent cx="2286000" cy="1901952"/>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dware-mobile-stand_5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7045" cy="1911141"/>
                                    </a:xfrm>
                                    <a:prstGeom prst="rect">
                                      <a:avLst/>
                                    </a:prstGeom>
                                  </pic:spPr>
                                </pic:pic>
                              </a:graphicData>
                            </a:graphic>
                          </wp:inline>
                        </w:drawing>
                      </w:r>
                    </w:p>
                  </w:txbxContent>
                </v:textbox>
              </v:shape>
            </w:pict>
          </mc:Fallback>
        </mc:AlternateContent>
      </w:r>
      <w:bookmarkStart w:id="0" w:name="_GoBack"/>
      <w:r w:rsidR="00EA06E4">
        <w:rPr>
          <w:noProof/>
        </w:rPr>
        <w:drawing>
          <wp:inline distT="0" distB="0" distL="0" distR="0">
            <wp:extent cx="7195649" cy="886264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_release.png"/>
                    <pic:cNvPicPr/>
                  </pic:nvPicPr>
                  <pic:blipFill>
                    <a:blip r:embed="rId11">
                      <a:extLst>
                        <a:ext uri="{28A0092B-C50C-407E-A947-70E740481C1C}">
                          <a14:useLocalDpi xmlns:a14="http://schemas.microsoft.com/office/drawing/2010/main" val="0"/>
                        </a:ext>
                      </a:extLst>
                    </a:blip>
                    <a:stretch>
                      <a:fillRect/>
                    </a:stretch>
                  </pic:blipFill>
                  <pic:spPr>
                    <a:xfrm>
                      <a:off x="0" y="0"/>
                      <a:ext cx="7205007" cy="8874172"/>
                    </a:xfrm>
                    <a:prstGeom prst="rect">
                      <a:avLst/>
                    </a:prstGeom>
                  </pic:spPr>
                </pic:pic>
              </a:graphicData>
            </a:graphic>
          </wp:inline>
        </w:drawing>
      </w:r>
      <w:bookmarkEnd w:id="0"/>
    </w:p>
    <w:sectPr w:rsidR="008849A9" w:rsidSect="00EA06E4">
      <w:footerReference w:type="default" r:id="rId12"/>
      <w:pgSz w:w="12240" w:h="15840"/>
      <w:pgMar w:top="432" w:right="432" w:bottom="720" w:left="43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2CB" w:rsidRDefault="001662CB" w:rsidP="00EA06E4">
      <w:pPr>
        <w:spacing w:after="0" w:line="240" w:lineRule="auto"/>
      </w:pPr>
      <w:r>
        <w:separator/>
      </w:r>
    </w:p>
  </w:endnote>
  <w:endnote w:type="continuationSeparator" w:id="0">
    <w:p w:rsidR="001662CB" w:rsidRDefault="001662CB" w:rsidP="00EA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6E4" w:rsidRDefault="00EA06E4" w:rsidP="00EA06E4">
    <w:pPr>
      <w:pStyle w:val="Footer"/>
      <w:ind w:left="180"/>
    </w:pPr>
    <w:r w:rsidRPr="00E114FE">
      <w:rPr>
        <w:rStyle w:val="Emphasis"/>
        <w:rFonts w:eastAsia="Times New Roman"/>
        <w:color w:val="006400"/>
        <w:sz w:val="18"/>
        <w:szCs w:val="18"/>
      </w:rPr>
      <w:t>Digital Financial Group is a merchant processing organization offering business management tools and payment processing options that can combine to streamline operations, offer customers more choices and help them to increase their profitability.  DFG offers state of the art merchant processing solutions including wireless solutions for all types of merchants.  DFG is headquartered in Salt Lake City, Utah with additional operations in Phoenix, Arizona and Memphis, Tennessee along with satellite offices around the country.  DFG was recently ranked in the Top 5000 of INC. 500/5000 business rankings.</w:t>
    </w:r>
  </w:p>
  <w:p w:rsidR="00EA06E4" w:rsidRDefault="00EA0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2CB" w:rsidRDefault="001662CB" w:rsidP="00EA06E4">
      <w:pPr>
        <w:spacing w:after="0" w:line="240" w:lineRule="auto"/>
      </w:pPr>
      <w:r>
        <w:separator/>
      </w:r>
    </w:p>
  </w:footnote>
  <w:footnote w:type="continuationSeparator" w:id="0">
    <w:p w:rsidR="001662CB" w:rsidRDefault="001662CB" w:rsidP="00EA06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B061B"/>
    <w:multiLevelType w:val="hybridMultilevel"/>
    <w:tmpl w:val="CB7AA7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52954"/>
    <w:multiLevelType w:val="multilevel"/>
    <w:tmpl w:val="5AEC7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3F35221"/>
    <w:multiLevelType w:val="multilevel"/>
    <w:tmpl w:val="07022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481BBE"/>
    <w:multiLevelType w:val="multilevel"/>
    <w:tmpl w:val="0E120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8D53D8F"/>
    <w:multiLevelType w:val="multilevel"/>
    <w:tmpl w:val="A16C3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C2C5FAA"/>
    <w:multiLevelType w:val="multilevel"/>
    <w:tmpl w:val="6F1E4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C48759D"/>
    <w:multiLevelType w:val="multilevel"/>
    <w:tmpl w:val="CAFCA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08B7D2F"/>
    <w:multiLevelType w:val="multilevel"/>
    <w:tmpl w:val="B0A2D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98255B3"/>
    <w:multiLevelType w:val="hybridMultilevel"/>
    <w:tmpl w:val="F3DC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EB4DF6"/>
    <w:multiLevelType w:val="multilevel"/>
    <w:tmpl w:val="513E5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3"/>
  </w:num>
  <w:num w:numId="5">
    <w:abstractNumId w:val="1"/>
  </w:num>
  <w:num w:numId="6">
    <w:abstractNumId w:val="4"/>
  </w:num>
  <w:num w:numId="7">
    <w:abstractNumId w:val="9"/>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E4"/>
    <w:rsid w:val="00123C52"/>
    <w:rsid w:val="001662CB"/>
    <w:rsid w:val="002707F9"/>
    <w:rsid w:val="00373EA2"/>
    <w:rsid w:val="004521B1"/>
    <w:rsid w:val="00623D29"/>
    <w:rsid w:val="006E45B4"/>
    <w:rsid w:val="007206E4"/>
    <w:rsid w:val="00726ECC"/>
    <w:rsid w:val="007810FE"/>
    <w:rsid w:val="00791946"/>
    <w:rsid w:val="00792E6E"/>
    <w:rsid w:val="008849A9"/>
    <w:rsid w:val="00926BF8"/>
    <w:rsid w:val="00A76261"/>
    <w:rsid w:val="00A846D4"/>
    <w:rsid w:val="00AC7B84"/>
    <w:rsid w:val="00B272F5"/>
    <w:rsid w:val="00D70F95"/>
    <w:rsid w:val="00EA06E4"/>
    <w:rsid w:val="00ED1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0F95"/>
    <w:pPr>
      <w:spacing w:after="150" w:line="240" w:lineRule="auto"/>
      <w:outlineLvl w:val="0"/>
    </w:pPr>
    <w:rPr>
      <w:rFonts w:ascii="Georgia" w:hAnsi="Georgia" w:cs="Times New Roman"/>
      <w:b/>
      <w:bCs/>
      <w:color w:val="006400"/>
      <w:kern w:val="36"/>
      <w:sz w:val="36"/>
      <w:szCs w:val="36"/>
    </w:rPr>
  </w:style>
  <w:style w:type="paragraph" w:styleId="Heading2">
    <w:name w:val="heading 2"/>
    <w:basedOn w:val="Normal"/>
    <w:link w:val="Heading2Char"/>
    <w:uiPriority w:val="9"/>
    <w:unhideWhenUsed/>
    <w:qFormat/>
    <w:rsid w:val="00D70F95"/>
    <w:pPr>
      <w:spacing w:after="150" w:line="240" w:lineRule="auto"/>
      <w:outlineLvl w:val="1"/>
    </w:pPr>
    <w:rPr>
      <w:rFonts w:ascii="Georgia" w:hAnsi="Georgia" w:cs="Times New Roman"/>
      <w:b/>
      <w:bCs/>
      <w:color w:val="000000"/>
      <w:sz w:val="27"/>
      <w:szCs w:val="27"/>
    </w:rPr>
  </w:style>
  <w:style w:type="paragraph" w:styleId="Heading3">
    <w:name w:val="heading 3"/>
    <w:basedOn w:val="Normal"/>
    <w:link w:val="Heading3Char"/>
    <w:uiPriority w:val="9"/>
    <w:semiHidden/>
    <w:unhideWhenUsed/>
    <w:qFormat/>
    <w:rsid w:val="00D70F95"/>
    <w:pPr>
      <w:spacing w:after="150" w:line="240" w:lineRule="auto"/>
      <w:outlineLvl w:val="2"/>
    </w:pPr>
    <w:rPr>
      <w:rFonts w:ascii="Georgia" w:hAnsi="Georgia" w:cs="Times New Roman"/>
      <w:b/>
      <w:bCs/>
      <w:color w:val="696969"/>
      <w:sz w:val="21"/>
      <w:szCs w:val="21"/>
    </w:rPr>
  </w:style>
  <w:style w:type="paragraph" w:styleId="Heading4">
    <w:name w:val="heading 4"/>
    <w:basedOn w:val="Normal"/>
    <w:link w:val="Heading4Char"/>
    <w:uiPriority w:val="9"/>
    <w:unhideWhenUsed/>
    <w:qFormat/>
    <w:rsid w:val="00D70F95"/>
    <w:pPr>
      <w:spacing w:after="150" w:line="240" w:lineRule="auto"/>
      <w:outlineLvl w:val="3"/>
    </w:pPr>
    <w:rPr>
      <w:rFonts w:ascii="Georgia" w:hAnsi="Georgia" w:cs="Times New Roman"/>
      <w:b/>
      <w:bCs/>
      <w:color w:val="8080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6E4"/>
  </w:style>
  <w:style w:type="paragraph" w:styleId="Footer">
    <w:name w:val="footer"/>
    <w:basedOn w:val="Normal"/>
    <w:link w:val="FooterChar"/>
    <w:uiPriority w:val="99"/>
    <w:unhideWhenUsed/>
    <w:rsid w:val="00EA0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6E4"/>
  </w:style>
  <w:style w:type="paragraph" w:styleId="BalloonText">
    <w:name w:val="Balloon Text"/>
    <w:basedOn w:val="Normal"/>
    <w:link w:val="BalloonTextChar"/>
    <w:uiPriority w:val="99"/>
    <w:semiHidden/>
    <w:unhideWhenUsed/>
    <w:rsid w:val="00EA0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6E4"/>
    <w:rPr>
      <w:rFonts w:ascii="Tahoma" w:hAnsi="Tahoma" w:cs="Tahoma"/>
      <w:sz w:val="16"/>
      <w:szCs w:val="16"/>
    </w:rPr>
  </w:style>
  <w:style w:type="character" w:styleId="Emphasis">
    <w:name w:val="Emphasis"/>
    <w:basedOn w:val="DefaultParagraphFont"/>
    <w:uiPriority w:val="20"/>
    <w:qFormat/>
    <w:rsid w:val="00EA06E4"/>
    <w:rPr>
      <w:i/>
      <w:iCs/>
    </w:rPr>
  </w:style>
  <w:style w:type="character" w:customStyle="1" w:styleId="Heading1Char">
    <w:name w:val="Heading 1 Char"/>
    <w:basedOn w:val="DefaultParagraphFont"/>
    <w:link w:val="Heading1"/>
    <w:uiPriority w:val="9"/>
    <w:rsid w:val="00D70F95"/>
    <w:rPr>
      <w:rFonts w:ascii="Georgia" w:hAnsi="Georgia" w:cs="Times New Roman"/>
      <w:b/>
      <w:bCs/>
      <w:color w:val="006400"/>
      <w:kern w:val="36"/>
      <w:sz w:val="36"/>
      <w:szCs w:val="36"/>
    </w:rPr>
  </w:style>
  <w:style w:type="character" w:customStyle="1" w:styleId="Heading2Char">
    <w:name w:val="Heading 2 Char"/>
    <w:basedOn w:val="DefaultParagraphFont"/>
    <w:link w:val="Heading2"/>
    <w:uiPriority w:val="9"/>
    <w:rsid w:val="00D70F95"/>
    <w:rPr>
      <w:rFonts w:ascii="Georgia" w:hAnsi="Georgia" w:cs="Times New Roman"/>
      <w:b/>
      <w:bCs/>
      <w:color w:val="000000"/>
      <w:sz w:val="27"/>
      <w:szCs w:val="27"/>
    </w:rPr>
  </w:style>
  <w:style w:type="character" w:customStyle="1" w:styleId="Heading3Char">
    <w:name w:val="Heading 3 Char"/>
    <w:basedOn w:val="DefaultParagraphFont"/>
    <w:link w:val="Heading3"/>
    <w:uiPriority w:val="9"/>
    <w:semiHidden/>
    <w:rsid w:val="00D70F95"/>
    <w:rPr>
      <w:rFonts w:ascii="Georgia" w:hAnsi="Georgia" w:cs="Times New Roman"/>
      <w:b/>
      <w:bCs/>
      <w:color w:val="696969"/>
      <w:sz w:val="21"/>
      <w:szCs w:val="21"/>
    </w:rPr>
  </w:style>
  <w:style w:type="character" w:customStyle="1" w:styleId="Heading4Char">
    <w:name w:val="Heading 4 Char"/>
    <w:basedOn w:val="DefaultParagraphFont"/>
    <w:link w:val="Heading4"/>
    <w:uiPriority w:val="9"/>
    <w:rsid w:val="00D70F95"/>
    <w:rPr>
      <w:rFonts w:ascii="Georgia" w:hAnsi="Georgia" w:cs="Times New Roman"/>
      <w:b/>
      <w:bCs/>
      <w:color w:val="808080"/>
      <w:sz w:val="18"/>
      <w:szCs w:val="18"/>
    </w:rPr>
  </w:style>
  <w:style w:type="character" w:styleId="Strong">
    <w:name w:val="Strong"/>
    <w:basedOn w:val="DefaultParagraphFont"/>
    <w:uiPriority w:val="22"/>
    <w:qFormat/>
    <w:rsid w:val="00D70F95"/>
    <w:rPr>
      <w:b/>
      <w:bCs/>
    </w:rPr>
  </w:style>
  <w:style w:type="paragraph" w:styleId="ListParagraph">
    <w:name w:val="List Paragraph"/>
    <w:basedOn w:val="Normal"/>
    <w:uiPriority w:val="34"/>
    <w:qFormat/>
    <w:rsid w:val="00623D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0F95"/>
    <w:pPr>
      <w:spacing w:after="150" w:line="240" w:lineRule="auto"/>
      <w:outlineLvl w:val="0"/>
    </w:pPr>
    <w:rPr>
      <w:rFonts w:ascii="Georgia" w:hAnsi="Georgia" w:cs="Times New Roman"/>
      <w:b/>
      <w:bCs/>
      <w:color w:val="006400"/>
      <w:kern w:val="36"/>
      <w:sz w:val="36"/>
      <w:szCs w:val="36"/>
    </w:rPr>
  </w:style>
  <w:style w:type="paragraph" w:styleId="Heading2">
    <w:name w:val="heading 2"/>
    <w:basedOn w:val="Normal"/>
    <w:link w:val="Heading2Char"/>
    <w:uiPriority w:val="9"/>
    <w:unhideWhenUsed/>
    <w:qFormat/>
    <w:rsid w:val="00D70F95"/>
    <w:pPr>
      <w:spacing w:after="150" w:line="240" w:lineRule="auto"/>
      <w:outlineLvl w:val="1"/>
    </w:pPr>
    <w:rPr>
      <w:rFonts w:ascii="Georgia" w:hAnsi="Georgia" w:cs="Times New Roman"/>
      <w:b/>
      <w:bCs/>
      <w:color w:val="000000"/>
      <w:sz w:val="27"/>
      <w:szCs w:val="27"/>
    </w:rPr>
  </w:style>
  <w:style w:type="paragraph" w:styleId="Heading3">
    <w:name w:val="heading 3"/>
    <w:basedOn w:val="Normal"/>
    <w:link w:val="Heading3Char"/>
    <w:uiPriority w:val="9"/>
    <w:semiHidden/>
    <w:unhideWhenUsed/>
    <w:qFormat/>
    <w:rsid w:val="00D70F95"/>
    <w:pPr>
      <w:spacing w:after="150" w:line="240" w:lineRule="auto"/>
      <w:outlineLvl w:val="2"/>
    </w:pPr>
    <w:rPr>
      <w:rFonts w:ascii="Georgia" w:hAnsi="Georgia" w:cs="Times New Roman"/>
      <w:b/>
      <w:bCs/>
      <w:color w:val="696969"/>
      <w:sz w:val="21"/>
      <w:szCs w:val="21"/>
    </w:rPr>
  </w:style>
  <w:style w:type="paragraph" w:styleId="Heading4">
    <w:name w:val="heading 4"/>
    <w:basedOn w:val="Normal"/>
    <w:link w:val="Heading4Char"/>
    <w:uiPriority w:val="9"/>
    <w:unhideWhenUsed/>
    <w:qFormat/>
    <w:rsid w:val="00D70F95"/>
    <w:pPr>
      <w:spacing w:after="150" w:line="240" w:lineRule="auto"/>
      <w:outlineLvl w:val="3"/>
    </w:pPr>
    <w:rPr>
      <w:rFonts w:ascii="Georgia" w:hAnsi="Georgia" w:cs="Times New Roman"/>
      <w:b/>
      <w:bCs/>
      <w:color w:val="8080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6E4"/>
  </w:style>
  <w:style w:type="paragraph" w:styleId="Footer">
    <w:name w:val="footer"/>
    <w:basedOn w:val="Normal"/>
    <w:link w:val="FooterChar"/>
    <w:uiPriority w:val="99"/>
    <w:unhideWhenUsed/>
    <w:rsid w:val="00EA0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6E4"/>
  </w:style>
  <w:style w:type="paragraph" w:styleId="BalloonText">
    <w:name w:val="Balloon Text"/>
    <w:basedOn w:val="Normal"/>
    <w:link w:val="BalloonTextChar"/>
    <w:uiPriority w:val="99"/>
    <w:semiHidden/>
    <w:unhideWhenUsed/>
    <w:rsid w:val="00EA0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6E4"/>
    <w:rPr>
      <w:rFonts w:ascii="Tahoma" w:hAnsi="Tahoma" w:cs="Tahoma"/>
      <w:sz w:val="16"/>
      <w:szCs w:val="16"/>
    </w:rPr>
  </w:style>
  <w:style w:type="character" w:styleId="Emphasis">
    <w:name w:val="Emphasis"/>
    <w:basedOn w:val="DefaultParagraphFont"/>
    <w:uiPriority w:val="20"/>
    <w:qFormat/>
    <w:rsid w:val="00EA06E4"/>
    <w:rPr>
      <w:i/>
      <w:iCs/>
    </w:rPr>
  </w:style>
  <w:style w:type="character" w:customStyle="1" w:styleId="Heading1Char">
    <w:name w:val="Heading 1 Char"/>
    <w:basedOn w:val="DefaultParagraphFont"/>
    <w:link w:val="Heading1"/>
    <w:uiPriority w:val="9"/>
    <w:rsid w:val="00D70F95"/>
    <w:rPr>
      <w:rFonts w:ascii="Georgia" w:hAnsi="Georgia" w:cs="Times New Roman"/>
      <w:b/>
      <w:bCs/>
      <w:color w:val="006400"/>
      <w:kern w:val="36"/>
      <w:sz w:val="36"/>
      <w:szCs w:val="36"/>
    </w:rPr>
  </w:style>
  <w:style w:type="character" w:customStyle="1" w:styleId="Heading2Char">
    <w:name w:val="Heading 2 Char"/>
    <w:basedOn w:val="DefaultParagraphFont"/>
    <w:link w:val="Heading2"/>
    <w:uiPriority w:val="9"/>
    <w:rsid w:val="00D70F95"/>
    <w:rPr>
      <w:rFonts w:ascii="Georgia" w:hAnsi="Georgia" w:cs="Times New Roman"/>
      <w:b/>
      <w:bCs/>
      <w:color w:val="000000"/>
      <w:sz w:val="27"/>
      <w:szCs w:val="27"/>
    </w:rPr>
  </w:style>
  <w:style w:type="character" w:customStyle="1" w:styleId="Heading3Char">
    <w:name w:val="Heading 3 Char"/>
    <w:basedOn w:val="DefaultParagraphFont"/>
    <w:link w:val="Heading3"/>
    <w:uiPriority w:val="9"/>
    <w:semiHidden/>
    <w:rsid w:val="00D70F95"/>
    <w:rPr>
      <w:rFonts w:ascii="Georgia" w:hAnsi="Georgia" w:cs="Times New Roman"/>
      <w:b/>
      <w:bCs/>
      <w:color w:val="696969"/>
      <w:sz w:val="21"/>
      <w:szCs w:val="21"/>
    </w:rPr>
  </w:style>
  <w:style w:type="character" w:customStyle="1" w:styleId="Heading4Char">
    <w:name w:val="Heading 4 Char"/>
    <w:basedOn w:val="DefaultParagraphFont"/>
    <w:link w:val="Heading4"/>
    <w:uiPriority w:val="9"/>
    <w:rsid w:val="00D70F95"/>
    <w:rPr>
      <w:rFonts w:ascii="Georgia" w:hAnsi="Georgia" w:cs="Times New Roman"/>
      <w:b/>
      <w:bCs/>
      <w:color w:val="808080"/>
      <w:sz w:val="18"/>
      <w:szCs w:val="18"/>
    </w:rPr>
  </w:style>
  <w:style w:type="character" w:styleId="Strong">
    <w:name w:val="Strong"/>
    <w:basedOn w:val="DefaultParagraphFont"/>
    <w:uiPriority w:val="22"/>
    <w:qFormat/>
    <w:rsid w:val="00D70F95"/>
    <w:rPr>
      <w:b/>
      <w:bCs/>
    </w:rPr>
  </w:style>
  <w:style w:type="paragraph" w:styleId="ListParagraph">
    <w:name w:val="List Paragraph"/>
    <w:basedOn w:val="Normal"/>
    <w:uiPriority w:val="34"/>
    <w:qFormat/>
    <w:rsid w:val="00623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8174C-0310-4902-A5CC-9398C6EC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dc:creator>
  <cp:lastModifiedBy>Cody</cp:lastModifiedBy>
  <cp:revision>5</cp:revision>
  <dcterms:created xsi:type="dcterms:W3CDTF">2015-05-14T16:16:00Z</dcterms:created>
  <dcterms:modified xsi:type="dcterms:W3CDTF">2015-05-14T16:55:00Z</dcterms:modified>
</cp:coreProperties>
</file>